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5F" w:rsidRPr="00F92489" w:rsidRDefault="00F97E5F" w:rsidP="00F92489">
      <w:pPr>
        <w:jc w:val="center"/>
        <w:rPr>
          <w:b/>
          <w:sz w:val="40"/>
        </w:rPr>
      </w:pPr>
      <w:r w:rsidRPr="00F92489">
        <w:rPr>
          <w:b/>
          <w:sz w:val="40"/>
        </w:rPr>
        <w:t>A2 Dance</w:t>
      </w:r>
      <w:r w:rsidR="00F92489">
        <w:rPr>
          <w:b/>
          <w:sz w:val="40"/>
        </w:rPr>
        <w:t>:</w:t>
      </w:r>
      <w:bookmarkStart w:id="0" w:name="_GoBack"/>
      <w:bookmarkEnd w:id="0"/>
      <w:r w:rsidRPr="00F92489">
        <w:rPr>
          <w:b/>
          <w:sz w:val="40"/>
        </w:rPr>
        <w:t xml:space="preserve"> Course Outline.</w:t>
      </w:r>
    </w:p>
    <w:p w:rsidR="00F97E5F" w:rsidRDefault="00F97E5F">
      <w:pPr>
        <w:rPr>
          <w:sz w:val="32"/>
        </w:rPr>
      </w:pPr>
    </w:p>
    <w:p w:rsidR="00F97E5F" w:rsidRPr="00F97E5F" w:rsidRDefault="00F97E5F">
      <w:pPr>
        <w:rPr>
          <w:sz w:val="24"/>
        </w:rPr>
      </w:pPr>
      <w:r w:rsidRPr="00F97E5F">
        <w:rPr>
          <w:sz w:val="36"/>
        </w:rPr>
        <w:t>Unit 3:  Dance Appreciation; Content and Context.</w:t>
      </w:r>
      <w:r>
        <w:rPr>
          <w:sz w:val="36"/>
        </w:rPr>
        <w:t xml:space="preserve"> </w:t>
      </w:r>
      <w:r w:rsidRPr="00F97E5F">
        <w:rPr>
          <w:sz w:val="24"/>
        </w:rPr>
        <w:t xml:space="preserve">(25% of </w:t>
      </w:r>
      <w:proofErr w:type="gramStart"/>
      <w:r w:rsidRPr="00F97E5F">
        <w:rPr>
          <w:sz w:val="24"/>
        </w:rPr>
        <w:t>A</w:t>
      </w:r>
      <w:proofErr w:type="gramEnd"/>
      <w:r w:rsidRPr="00F97E5F">
        <w:rPr>
          <w:sz w:val="24"/>
        </w:rPr>
        <w:t xml:space="preserve"> Level)</w:t>
      </w:r>
    </w:p>
    <w:p w:rsidR="00F97E5F" w:rsidRDefault="00F97E5F">
      <w:pPr>
        <w:rPr>
          <w:sz w:val="32"/>
        </w:rPr>
      </w:pPr>
      <w:r>
        <w:rPr>
          <w:sz w:val="32"/>
        </w:rPr>
        <w:t xml:space="preserve">Study of </w:t>
      </w:r>
      <w:r>
        <w:rPr>
          <w:b/>
          <w:sz w:val="32"/>
        </w:rPr>
        <w:t xml:space="preserve">one </w:t>
      </w:r>
      <w:r>
        <w:rPr>
          <w:sz w:val="32"/>
        </w:rPr>
        <w:t>of the three areas of study:</w:t>
      </w:r>
    </w:p>
    <w:p w:rsidR="00F97E5F" w:rsidRDefault="00F97E5F" w:rsidP="00F97E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The Royal Ballet</w:t>
      </w:r>
    </w:p>
    <w:p w:rsidR="00F97E5F" w:rsidRDefault="00F97E5F" w:rsidP="00F97E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Alvin Ailey American Dance Theatre 1958 – current</w:t>
      </w:r>
    </w:p>
    <w:p w:rsidR="00F97E5F" w:rsidRDefault="00F97E5F" w:rsidP="00F97E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Netherlands Dance Theatre 1959 – 1999</w:t>
      </w:r>
    </w:p>
    <w:p w:rsidR="00F97E5F" w:rsidRDefault="00F97E5F" w:rsidP="00F97E5F">
      <w:pPr>
        <w:pStyle w:val="ListParagraph"/>
        <w:rPr>
          <w:sz w:val="32"/>
        </w:rPr>
      </w:pPr>
    </w:p>
    <w:p w:rsidR="00F97E5F" w:rsidRDefault="00F97E5F" w:rsidP="00F97E5F">
      <w:pPr>
        <w:rPr>
          <w:sz w:val="32"/>
        </w:rPr>
      </w:pPr>
      <w:r>
        <w:rPr>
          <w:sz w:val="32"/>
        </w:rPr>
        <w:t xml:space="preserve">A study of </w:t>
      </w:r>
      <w:r>
        <w:rPr>
          <w:b/>
          <w:sz w:val="32"/>
        </w:rPr>
        <w:t xml:space="preserve">one </w:t>
      </w:r>
      <w:r>
        <w:rPr>
          <w:sz w:val="32"/>
        </w:rPr>
        <w:t>of the Set Works:</w:t>
      </w:r>
    </w:p>
    <w:p w:rsidR="00F97E5F" w:rsidRPr="00F97E5F" w:rsidRDefault="00F97E5F" w:rsidP="00F97E5F">
      <w:pPr>
        <w:pStyle w:val="ListParagraph"/>
        <w:numPr>
          <w:ilvl w:val="0"/>
          <w:numId w:val="2"/>
        </w:numPr>
        <w:rPr>
          <w:sz w:val="32"/>
        </w:rPr>
      </w:pPr>
      <w:r w:rsidRPr="00F97E5F">
        <w:rPr>
          <w:sz w:val="32"/>
        </w:rPr>
        <w:t>The Prodigal Son (Balanchine 1929)</w:t>
      </w:r>
    </w:p>
    <w:p w:rsidR="00F97E5F" w:rsidRPr="00F97E5F" w:rsidRDefault="00F97E5F" w:rsidP="00F97E5F">
      <w:pPr>
        <w:pStyle w:val="ListParagraph"/>
        <w:numPr>
          <w:ilvl w:val="0"/>
          <w:numId w:val="2"/>
        </w:numPr>
        <w:rPr>
          <w:sz w:val="32"/>
        </w:rPr>
      </w:pPr>
      <w:r w:rsidRPr="00F97E5F">
        <w:rPr>
          <w:sz w:val="32"/>
        </w:rPr>
        <w:t xml:space="preserve">Zero Degrees (Khan and </w:t>
      </w:r>
      <w:proofErr w:type="spellStart"/>
      <w:r w:rsidRPr="00F97E5F">
        <w:rPr>
          <w:sz w:val="32"/>
        </w:rPr>
        <w:t>Cherkaoui</w:t>
      </w:r>
      <w:proofErr w:type="spellEnd"/>
      <w:r w:rsidRPr="00F97E5F">
        <w:rPr>
          <w:sz w:val="32"/>
        </w:rPr>
        <w:t xml:space="preserve"> 2005)</w:t>
      </w:r>
    </w:p>
    <w:p w:rsidR="00F97E5F" w:rsidRDefault="00F97E5F" w:rsidP="00F97E5F">
      <w:pPr>
        <w:pStyle w:val="ListParagraph"/>
        <w:numPr>
          <w:ilvl w:val="0"/>
          <w:numId w:val="2"/>
        </w:numPr>
        <w:rPr>
          <w:sz w:val="32"/>
        </w:rPr>
      </w:pPr>
      <w:r w:rsidRPr="00F97E5F">
        <w:rPr>
          <w:sz w:val="32"/>
        </w:rPr>
        <w:t>West Side Story (Robbins 1961)</w:t>
      </w:r>
    </w:p>
    <w:p w:rsidR="00F97E5F" w:rsidRDefault="00F97E5F" w:rsidP="00F97E5F">
      <w:pPr>
        <w:rPr>
          <w:sz w:val="32"/>
        </w:rPr>
      </w:pPr>
    </w:p>
    <w:p w:rsidR="00F97E5F" w:rsidRDefault="00F97E5F" w:rsidP="00F97E5F">
      <w:pPr>
        <w:rPr>
          <w:sz w:val="32"/>
        </w:rPr>
      </w:pPr>
    </w:p>
    <w:p w:rsidR="00F97E5F" w:rsidRPr="00F97E5F" w:rsidRDefault="00F97E5F" w:rsidP="00F97E5F">
      <w:pPr>
        <w:rPr>
          <w:sz w:val="24"/>
        </w:rPr>
      </w:pPr>
      <w:r>
        <w:rPr>
          <w:sz w:val="36"/>
        </w:rPr>
        <w:t>Unit 4: Group Choreography</w:t>
      </w:r>
      <w:r w:rsidRPr="00F97E5F">
        <w:rPr>
          <w:sz w:val="24"/>
        </w:rPr>
        <w:t xml:space="preserve">.  (25% of </w:t>
      </w:r>
      <w:proofErr w:type="gramStart"/>
      <w:r w:rsidRPr="00F97E5F">
        <w:rPr>
          <w:sz w:val="24"/>
        </w:rPr>
        <w:t>A</w:t>
      </w:r>
      <w:proofErr w:type="gramEnd"/>
      <w:r w:rsidRPr="00F97E5F">
        <w:rPr>
          <w:sz w:val="24"/>
        </w:rPr>
        <w:t xml:space="preserve"> Level)</w:t>
      </w:r>
    </w:p>
    <w:p w:rsidR="00F97E5F" w:rsidRPr="00F97E5F" w:rsidRDefault="00F97E5F" w:rsidP="00F97E5F">
      <w:pPr>
        <w:pStyle w:val="ListParagraph"/>
        <w:numPr>
          <w:ilvl w:val="0"/>
          <w:numId w:val="3"/>
        </w:numPr>
        <w:rPr>
          <w:sz w:val="32"/>
        </w:rPr>
      </w:pPr>
      <w:r w:rsidRPr="00F97E5F">
        <w:rPr>
          <w:sz w:val="32"/>
        </w:rPr>
        <w:t>The process of group choreography from investigation and research of ideas through to outcome.</w:t>
      </w:r>
    </w:p>
    <w:p w:rsidR="00F97E5F" w:rsidRDefault="00F97E5F" w:rsidP="00F97E5F">
      <w:pPr>
        <w:rPr>
          <w:sz w:val="32"/>
        </w:rPr>
      </w:pPr>
    </w:p>
    <w:p w:rsidR="00F97E5F" w:rsidRPr="00F97E5F" w:rsidRDefault="00F97E5F" w:rsidP="00F97E5F">
      <w:pPr>
        <w:pStyle w:val="ListParagraph"/>
        <w:numPr>
          <w:ilvl w:val="0"/>
          <w:numId w:val="3"/>
        </w:numPr>
        <w:rPr>
          <w:sz w:val="36"/>
        </w:rPr>
      </w:pPr>
      <w:r w:rsidRPr="00F97E5F">
        <w:rPr>
          <w:sz w:val="32"/>
        </w:rPr>
        <w:t>The development of solo performance skills in relation to a specific practitioner with an area of dance study from Unit 3.</w:t>
      </w:r>
      <w:r w:rsidRPr="00F97E5F">
        <w:rPr>
          <w:sz w:val="36"/>
        </w:rPr>
        <w:t xml:space="preserve"> </w:t>
      </w:r>
    </w:p>
    <w:sectPr w:rsidR="00F97E5F" w:rsidRPr="00F97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29C"/>
    <w:multiLevelType w:val="hybridMultilevel"/>
    <w:tmpl w:val="3E98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452B4"/>
    <w:multiLevelType w:val="hybridMultilevel"/>
    <w:tmpl w:val="32D6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D5F18"/>
    <w:multiLevelType w:val="hybridMultilevel"/>
    <w:tmpl w:val="DF5E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5F"/>
    <w:rsid w:val="00F92489"/>
    <w:rsid w:val="00F9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Wallingford School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Facilities</dc:creator>
  <cp:keywords/>
  <dc:description/>
  <cp:lastModifiedBy>ICT Facilities</cp:lastModifiedBy>
  <cp:revision>1</cp:revision>
  <dcterms:created xsi:type="dcterms:W3CDTF">2013-06-05T07:24:00Z</dcterms:created>
  <dcterms:modified xsi:type="dcterms:W3CDTF">2013-06-05T07:35:00Z</dcterms:modified>
</cp:coreProperties>
</file>