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Section B: Question 3​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2386" w:right="0" w:hanging="23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Briefly explain what is meant by distribution.​   (1 mark)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238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How have recent technological changes had an impact on the production and distribution of newspapers?​                                                              (8 marks)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What is a media conglomerate?​     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(1 mark)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question 3 d), you will be rewarded for drawing together knowledge and understanding from across the full course of study, including different areas of the theoretical framework.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​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Explain how ownership shapes media products. Refer to The Daily Mirror to support your points.​                                                                                      (15 marks)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Question 4:​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Explain how audiences can be specifically targeted and positioned across different platforms. Refer to The Times to support your points.​      (10 marks)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How can newspapers continue to be relevant to audiences in a digital age. Refer to either the Times or The Daily Mirror to support your points.​      (10 marks)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C167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67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679D"/>
  </w:style>
  <w:style w:type="paragraph" w:styleId="paragraph" w:customStyle="1">
    <w:name w:val="paragraph"/>
    <w:basedOn w:val="Normal"/>
    <w:rsid w:val="00511B98"/>
    <w:pPr>
      <w:spacing w:after="100" w:afterAutospacing="1" w:before="100" w:beforeAutospacing="1"/>
    </w:pPr>
  </w:style>
  <w:style w:type="character" w:styleId="normaltextrun" w:customStyle="1">
    <w:name w:val="normaltextrun"/>
    <w:basedOn w:val="DefaultParagraphFont"/>
    <w:rsid w:val="00511B98"/>
  </w:style>
  <w:style w:type="character" w:styleId="eop" w:customStyle="1">
    <w:name w:val="eop"/>
    <w:basedOn w:val="DefaultParagraphFont"/>
    <w:rsid w:val="00511B98"/>
  </w:style>
  <w:style w:type="paragraph" w:styleId="ListParagraph">
    <w:name w:val="List Paragraph"/>
    <w:basedOn w:val="Normal"/>
    <w:uiPriority w:val="34"/>
    <w:qFormat w:val="1"/>
    <w:rsid w:val="00511B9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+TojDreXcCXtdsRvB3QuNHnfIg==">AMUW2mWxNESLM8bm9aPLjUlV7Ql87/+7Lx4RRggH6kAT92o63Cws3Dj8RriT+/aLtZ3ZphJ7k/LsllERgAAL8V4OyNuBRjvE3fZ/BMX36lu/k6dflEfDBRp+DSOlS5kCelmU/jHU2wFV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2019-05-09T09:58:00Z</dcterms:created>
  <dc:creator>katkins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0x0101009376272559D4F946BCCCDEF6D8D4AAB9</vt:lpwstr>
  </property>
</Properties>
</file>