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7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832AC" w:rsidTr="008832AC">
        <w:trPr>
          <w:trHeight w:val="1638"/>
        </w:trPr>
        <w:tc>
          <w:tcPr>
            <w:tcW w:w="3005" w:type="dxa"/>
          </w:tcPr>
          <w:p w:rsidR="008832AC" w:rsidRDefault="008832AC" w:rsidP="008832AC">
            <w:r>
              <w:t xml:space="preserve">NAME OF THEORY: </w:t>
            </w:r>
          </w:p>
        </w:tc>
        <w:tc>
          <w:tcPr>
            <w:tcW w:w="3005" w:type="dxa"/>
          </w:tcPr>
          <w:p w:rsidR="008832AC" w:rsidRDefault="007248C3" w:rsidP="008832AC">
            <w:proofErr w:type="spellStart"/>
            <w:r>
              <w:t>Todorov</w:t>
            </w:r>
            <w:proofErr w:type="spellEnd"/>
            <w:r>
              <w:t xml:space="preserve"> Narratology theory</w:t>
            </w:r>
          </w:p>
        </w:tc>
        <w:tc>
          <w:tcPr>
            <w:tcW w:w="3006" w:type="dxa"/>
          </w:tcPr>
          <w:p w:rsidR="008832AC" w:rsidRDefault="008832AC" w:rsidP="008832AC"/>
        </w:tc>
      </w:tr>
      <w:tr w:rsidR="008832AC" w:rsidTr="008832AC">
        <w:trPr>
          <w:trHeight w:val="1638"/>
        </w:trPr>
        <w:tc>
          <w:tcPr>
            <w:tcW w:w="3005" w:type="dxa"/>
          </w:tcPr>
          <w:p w:rsidR="008832AC" w:rsidRDefault="008832AC" w:rsidP="008832AC">
            <w:r>
              <w:t xml:space="preserve">What does this theory state? </w:t>
            </w:r>
          </w:p>
        </w:tc>
        <w:tc>
          <w:tcPr>
            <w:tcW w:w="3005" w:type="dxa"/>
          </w:tcPr>
          <w:p w:rsidR="008832AC" w:rsidRDefault="007248C3" w:rsidP="008832AC">
            <w:r>
              <w:t>5 step narrative:</w:t>
            </w:r>
          </w:p>
          <w:p w:rsidR="007248C3" w:rsidRDefault="007248C3" w:rsidP="008832AC">
            <w:r>
              <w:t>1) Equilibrium</w:t>
            </w:r>
          </w:p>
          <w:p w:rsidR="007248C3" w:rsidRDefault="007248C3" w:rsidP="008832AC">
            <w:r>
              <w:t>2) Disruption of Equilibrium</w:t>
            </w:r>
          </w:p>
          <w:p w:rsidR="007248C3" w:rsidRDefault="007248C3" w:rsidP="008832AC">
            <w:r>
              <w:t>3) Recognition of Disruption</w:t>
            </w:r>
          </w:p>
          <w:p w:rsidR="007248C3" w:rsidRDefault="007248C3" w:rsidP="008832AC">
            <w:r>
              <w:t>4) Attempt to repair damage</w:t>
            </w:r>
          </w:p>
          <w:p w:rsidR="007248C3" w:rsidRDefault="007248C3" w:rsidP="008832AC">
            <w:r>
              <w:t>5) New Equilibrium</w:t>
            </w:r>
          </w:p>
        </w:tc>
        <w:tc>
          <w:tcPr>
            <w:tcW w:w="3006" w:type="dxa"/>
          </w:tcPr>
          <w:p w:rsidR="008832AC" w:rsidRDefault="008832AC" w:rsidP="008832AC"/>
        </w:tc>
      </w:tr>
      <w:tr w:rsidR="008832AC" w:rsidTr="008832AC">
        <w:trPr>
          <w:trHeight w:val="1638"/>
        </w:trPr>
        <w:tc>
          <w:tcPr>
            <w:tcW w:w="3005" w:type="dxa"/>
          </w:tcPr>
          <w:p w:rsidR="008832AC" w:rsidRDefault="008832AC" w:rsidP="008832AC">
            <w:r>
              <w:t>First example:</w:t>
            </w:r>
          </w:p>
        </w:tc>
        <w:tc>
          <w:tcPr>
            <w:tcW w:w="3005" w:type="dxa"/>
          </w:tcPr>
          <w:p w:rsidR="008832AC" w:rsidRDefault="007248C3" w:rsidP="008832AC">
            <w:r>
              <w:t>The narrative of the stolen weapons:</w:t>
            </w:r>
          </w:p>
          <w:p w:rsidR="007248C3" w:rsidRDefault="007248C3" w:rsidP="007248C3">
            <w:pPr>
              <w:pStyle w:val="ListParagraph"/>
              <w:numPr>
                <w:ilvl w:val="0"/>
                <w:numId w:val="2"/>
              </w:numPr>
            </w:pPr>
            <w:r>
              <w:t>Normal way the gang makes money – gambling, horse betting etc.</w:t>
            </w:r>
          </w:p>
          <w:p w:rsidR="007248C3" w:rsidRDefault="007248C3" w:rsidP="007248C3">
            <w:pPr>
              <w:pStyle w:val="ListParagraph"/>
              <w:numPr>
                <w:ilvl w:val="0"/>
                <w:numId w:val="2"/>
              </w:numPr>
            </w:pPr>
            <w:r>
              <w:t>Tommy’s men stole the wrong cargo – they are now in possession of state weapons</w:t>
            </w:r>
          </w:p>
          <w:p w:rsidR="007248C3" w:rsidRDefault="007248C3" w:rsidP="007248C3">
            <w:pPr>
              <w:pStyle w:val="ListParagraph"/>
              <w:numPr>
                <w:ilvl w:val="0"/>
                <w:numId w:val="2"/>
              </w:numPr>
            </w:pPr>
            <w:r>
              <w:t>Aunt Polly finds out and gets Tommy to promise to dump them somewhere to be found</w:t>
            </w:r>
          </w:p>
          <w:p w:rsidR="007248C3" w:rsidRDefault="007248C3" w:rsidP="007248C3">
            <w:pPr>
              <w:pStyle w:val="ListParagraph"/>
              <w:numPr>
                <w:ilvl w:val="0"/>
                <w:numId w:val="2"/>
              </w:numPr>
            </w:pPr>
            <w:r>
              <w:t>Tommy devises a plan to return the weapons</w:t>
            </w:r>
          </w:p>
          <w:p w:rsidR="007248C3" w:rsidRDefault="007248C3" w:rsidP="007248C3">
            <w:pPr>
              <w:pStyle w:val="ListParagraph"/>
              <w:numPr>
                <w:ilvl w:val="0"/>
                <w:numId w:val="2"/>
              </w:numPr>
            </w:pPr>
            <w:r>
              <w:t>He reveals last minute that he wants to keep them</w:t>
            </w:r>
          </w:p>
        </w:tc>
        <w:tc>
          <w:tcPr>
            <w:tcW w:w="3006" w:type="dxa"/>
          </w:tcPr>
          <w:p w:rsidR="008832AC" w:rsidRDefault="007248C3" w:rsidP="008832AC">
            <w:r>
              <w:t>The ‘new equilibrium’ of Tommy keeping the weapons can be argued to not be equilibrium, as the storyline seems to continue beyond the first episode; it seems to be more of a cliff-hanger.</w:t>
            </w:r>
          </w:p>
        </w:tc>
      </w:tr>
      <w:tr w:rsidR="008832AC" w:rsidTr="008832AC">
        <w:trPr>
          <w:trHeight w:val="1638"/>
        </w:trPr>
        <w:tc>
          <w:tcPr>
            <w:tcW w:w="3005" w:type="dxa"/>
          </w:tcPr>
          <w:p w:rsidR="008832AC" w:rsidRDefault="008832AC" w:rsidP="008832AC">
            <w:r>
              <w:t xml:space="preserve">Second example: </w:t>
            </w:r>
          </w:p>
        </w:tc>
        <w:tc>
          <w:tcPr>
            <w:tcW w:w="3005" w:type="dxa"/>
          </w:tcPr>
          <w:p w:rsidR="007248C3" w:rsidRDefault="007248C3" w:rsidP="008832AC">
            <w:r>
              <w:t>The narrative of the arrival of Major Campbell (the officer)</w:t>
            </w:r>
          </w:p>
          <w:p w:rsidR="007248C3" w:rsidRDefault="007248C3" w:rsidP="007248C3">
            <w:pPr>
              <w:pStyle w:val="ListParagraph"/>
              <w:numPr>
                <w:ilvl w:val="0"/>
                <w:numId w:val="3"/>
              </w:numPr>
            </w:pPr>
            <w:r>
              <w:t>The scene of him in the carriage, seeing the state of society in Birmingham</w:t>
            </w:r>
          </w:p>
          <w:p w:rsidR="007248C3" w:rsidRDefault="007248C3" w:rsidP="007248C3">
            <w:pPr>
              <w:pStyle w:val="ListParagraph"/>
              <w:numPr>
                <w:ilvl w:val="0"/>
                <w:numId w:val="3"/>
              </w:numPr>
            </w:pPr>
            <w:r>
              <w:t>He starts to establish authority – finds Arthur and interrogates him about the weapons</w:t>
            </w:r>
          </w:p>
          <w:p w:rsidR="007248C3" w:rsidRDefault="007248C3" w:rsidP="007248C3">
            <w:pPr>
              <w:pStyle w:val="ListParagraph"/>
              <w:numPr>
                <w:ilvl w:val="0"/>
                <w:numId w:val="3"/>
              </w:numPr>
            </w:pPr>
            <w:r>
              <w:t>Arthur reports back to the family on Campbell’s intentions</w:t>
            </w:r>
          </w:p>
          <w:p w:rsidR="007248C3" w:rsidRDefault="007248C3" w:rsidP="007248C3">
            <w:pPr>
              <w:pStyle w:val="ListParagraph"/>
              <w:numPr>
                <w:ilvl w:val="0"/>
                <w:numId w:val="3"/>
              </w:numPr>
            </w:pPr>
            <w:r>
              <w:t>Campbell gives a speech to the city’s corrupt officers and solidifies his authority</w:t>
            </w:r>
          </w:p>
          <w:p w:rsidR="007248C3" w:rsidRDefault="007248C3" w:rsidP="007248C3">
            <w:pPr>
              <w:pStyle w:val="ListParagraph"/>
              <w:numPr>
                <w:ilvl w:val="0"/>
                <w:numId w:val="3"/>
              </w:numPr>
            </w:pPr>
            <w:r>
              <w:t>Campbell brings in his own men that will now take charge/positions</w:t>
            </w:r>
          </w:p>
        </w:tc>
        <w:tc>
          <w:tcPr>
            <w:tcW w:w="3006" w:type="dxa"/>
          </w:tcPr>
          <w:p w:rsidR="008832AC" w:rsidRDefault="00C80CCC" w:rsidP="008832AC">
            <w:r>
              <w:t>Tied in with the narrative of Tommy and the stolen weapons – as he is searching for them.</w:t>
            </w:r>
          </w:p>
        </w:tc>
      </w:tr>
      <w:tr w:rsidR="008832AC" w:rsidTr="008832AC">
        <w:trPr>
          <w:trHeight w:val="1638"/>
        </w:trPr>
        <w:tc>
          <w:tcPr>
            <w:tcW w:w="3005" w:type="dxa"/>
          </w:tcPr>
          <w:p w:rsidR="008832AC" w:rsidRDefault="008832AC" w:rsidP="008832AC">
            <w:bookmarkStart w:id="0" w:name="_GoBack"/>
            <w:bookmarkEnd w:id="0"/>
            <w:r>
              <w:t xml:space="preserve">What conclusions can we draw from trying to apply this theory to Peaky Blinders? </w:t>
            </w:r>
          </w:p>
        </w:tc>
        <w:tc>
          <w:tcPr>
            <w:tcW w:w="3005" w:type="dxa"/>
          </w:tcPr>
          <w:p w:rsidR="008832AC" w:rsidRDefault="00C80CCC" w:rsidP="008832AC">
            <w:r>
              <w:t>Overall, the 5-step narrative generally applies to the story of Peaky Blinders, as it can be applied to some of the different plot points.</w:t>
            </w:r>
          </w:p>
          <w:p w:rsidR="00AD633E" w:rsidRDefault="00AD633E" w:rsidP="008832AC"/>
          <w:p w:rsidR="00C80CCC" w:rsidRDefault="00C80CCC" w:rsidP="008832AC">
            <w:r>
              <w:t>The narratives can also be shown over several episodes, leaving the audience engaged as they want to know the ‘resolution’ to a narrative; the new equilibrium.</w:t>
            </w:r>
          </w:p>
        </w:tc>
        <w:tc>
          <w:tcPr>
            <w:tcW w:w="3006" w:type="dxa"/>
          </w:tcPr>
          <w:p w:rsidR="00C80CCC" w:rsidRDefault="00C80CCC" w:rsidP="008832AC">
            <w:r>
              <w:t>However, as Peaky Blinders is a long form TV drama, many narratives are carried over episodes and so it can be hard to establish all 5 steps to the equilibrium in one episode.</w:t>
            </w:r>
          </w:p>
        </w:tc>
      </w:tr>
    </w:tbl>
    <w:p w:rsidR="00F0400D" w:rsidRDefault="008832AC">
      <w:r>
        <w:t>PEAKY BLINDERS: MEDIA LANGUAGE THEORY</w:t>
      </w:r>
    </w:p>
    <w:sectPr w:rsidR="00F04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4EF4"/>
    <w:multiLevelType w:val="hybridMultilevel"/>
    <w:tmpl w:val="617AEF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206"/>
    <w:multiLevelType w:val="hybridMultilevel"/>
    <w:tmpl w:val="4086E1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D46C7"/>
    <w:multiLevelType w:val="hybridMultilevel"/>
    <w:tmpl w:val="A0BE41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AC"/>
    <w:rsid w:val="007248C3"/>
    <w:rsid w:val="008832AC"/>
    <w:rsid w:val="00AD633E"/>
    <w:rsid w:val="00C80CCC"/>
    <w:rsid w:val="00F0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0232"/>
  <w15:chartTrackingRefBased/>
  <w15:docId w15:val="{4B3C5DDE-30B3-4E58-8F35-7A8D122E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HOWARD-SAUNDERS</dc:creator>
  <cp:keywords/>
  <dc:description/>
  <cp:lastModifiedBy>Isabelle CARTY</cp:lastModifiedBy>
  <cp:revision>2</cp:revision>
  <dcterms:created xsi:type="dcterms:W3CDTF">2023-12-05T12:07:00Z</dcterms:created>
  <dcterms:modified xsi:type="dcterms:W3CDTF">2023-12-05T12:07:00Z</dcterms:modified>
</cp:coreProperties>
</file>